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4F" w:rsidRDefault="0095724F" w:rsidP="00850807">
      <w:pPr>
        <w:suppressAutoHyphens/>
        <w:spacing w:before="60" w:after="60" w:line="240" w:lineRule="auto"/>
        <w:rPr>
          <w:rFonts w:ascii="Calibri" w:hAnsi="Calibri" w:cs="Verdana"/>
          <w:b/>
          <w:bCs/>
          <w:i/>
          <w:color w:val="000000"/>
          <w:sz w:val="18"/>
          <w:szCs w:val="18"/>
        </w:rPr>
      </w:pPr>
    </w:p>
    <w:p w:rsidR="0095724F" w:rsidRDefault="0095724F" w:rsidP="00850807">
      <w:pPr>
        <w:suppressAutoHyphens/>
        <w:spacing w:before="60" w:after="60" w:line="240" w:lineRule="auto"/>
        <w:rPr>
          <w:rFonts w:ascii="Calibri" w:hAnsi="Calibri" w:cs="Verdana"/>
          <w:b/>
          <w:bCs/>
          <w:i/>
          <w:color w:val="000000"/>
          <w:sz w:val="18"/>
          <w:szCs w:val="18"/>
        </w:rPr>
      </w:pPr>
    </w:p>
    <w:p w:rsidR="00142215" w:rsidRPr="00142215" w:rsidRDefault="00142215" w:rsidP="00142215">
      <w:pPr>
        <w:suppressAutoHyphens/>
        <w:spacing w:before="60" w:after="60" w:line="240" w:lineRule="auto"/>
        <w:jc w:val="right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……………………………………..</w:t>
      </w:r>
    </w:p>
    <w:p w:rsidR="00142215" w:rsidRPr="00142215" w:rsidRDefault="00142215" w:rsidP="00142215">
      <w:pPr>
        <w:suppressAutoHyphens/>
        <w:spacing w:before="60" w:after="60" w:line="240" w:lineRule="auto"/>
        <w:jc w:val="right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Pieczątka zakładu pracy</w:t>
      </w:r>
    </w:p>
    <w:p w:rsidR="00850807" w:rsidRPr="00850807" w:rsidRDefault="00850807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/>
          <w:bCs/>
          <w:color w:val="000000"/>
          <w:sz w:val="18"/>
          <w:szCs w:val="18"/>
        </w:rPr>
        <w:t>WNIOSEK O REFUNDACJĘ PODMIOTOWI PRZYJMUJĄCEMU NA STAŻ DODATKU DLA OPIEKUNA STAŻYSTY/TKI –JEDNOOSOBOWA DZIAŁALNOŚĆ GOSPODARCZA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F05058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 xml:space="preserve">Wniosek dotyczy umowy nr </w:t>
      </w:r>
      <w:r w:rsidR="0095724F">
        <w:rPr>
          <w:rFonts w:ascii="Calibri" w:hAnsi="Calibri" w:cs="Verdana"/>
          <w:bCs/>
          <w:color w:val="000000"/>
          <w:sz w:val="18"/>
          <w:szCs w:val="18"/>
        </w:rPr>
        <w:t>…………………………………………….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Zawartej w dniu……………………..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Dodatek dla opiekuna stażysty refundowany dla pracodawcy w kwocie 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142215" w:rsidRDefault="00850807" w:rsidP="00142215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………………………………………… </w:t>
      </w:r>
      <w:r w:rsidR="00142215" w:rsidRPr="00142215">
        <w:rPr>
          <w:rFonts w:ascii="Calibri" w:hAnsi="Calibri" w:cs="Verdana"/>
          <w:bCs/>
          <w:color w:val="000000"/>
          <w:sz w:val="18"/>
          <w:szCs w:val="18"/>
        </w:rPr>
        <w:t>zł brutto wraz z kosztami pracodawcy.</w:t>
      </w:r>
    </w:p>
    <w:p w:rsidR="00142215" w:rsidRDefault="00142215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W okresie od …………………………. do …………………………………..</w:t>
      </w:r>
    </w:p>
    <w:p w:rsidR="00142215" w:rsidRPr="00142215" w:rsidRDefault="00142215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(należy wskazać okres za jaki przysługuje dodatek za pełnienie funkcji opiekuna stażysty)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Środki finansowe proszę przekazać na konto nr</w:t>
      </w:r>
    </w:p>
    <w:tbl>
      <w:tblPr>
        <w:tblW w:w="95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290"/>
        <w:gridCol w:w="289"/>
        <w:gridCol w:w="290"/>
        <w:gridCol w:w="289"/>
        <w:gridCol w:w="290"/>
        <w:gridCol w:w="289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22"/>
      </w:tblGrid>
      <w:tr w:rsidR="00A61588" w:rsidRPr="00E80BBA" w:rsidTr="00A61588">
        <w:trPr>
          <w:trHeight w:val="278"/>
        </w:trPr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</w:tcPr>
          <w:p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</w:tr>
    </w:tbl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112BEA" w:rsidRDefault="00850807" w:rsidP="00142215">
      <w:pPr>
        <w:jc w:val="both"/>
        <w:rPr>
          <w:rFonts w:ascii="Calibri" w:hAnsi="Calibri" w:cs="Verdana"/>
          <w:bCs/>
          <w:sz w:val="18"/>
          <w:szCs w:val="18"/>
        </w:rPr>
      </w:pPr>
    </w:p>
    <w:p w:rsidR="00850807" w:rsidRPr="00112BEA" w:rsidRDefault="00850807" w:rsidP="00142215">
      <w:pPr>
        <w:jc w:val="both"/>
        <w:rPr>
          <w:rFonts w:ascii="Calibri" w:hAnsi="Calibri" w:cs="Verdana"/>
          <w:bCs/>
          <w:sz w:val="18"/>
          <w:szCs w:val="18"/>
        </w:rPr>
      </w:pPr>
      <w:r w:rsidRPr="00112BEA">
        <w:rPr>
          <w:rFonts w:ascii="Calibri" w:hAnsi="Calibri" w:cs="Verdana"/>
          <w:bCs/>
          <w:sz w:val="18"/>
          <w:szCs w:val="18"/>
        </w:rPr>
        <w:t xml:space="preserve">Oświadczam, że od dodatku za pełnienie funkcji opiekuna stażysty podatek dochodowy od osób fizycznych będę płacił we własnym zakresie zgodnie z obowiązującą mnie formą opodatkowania. 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.................................................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 w:rsidR="00142215">
        <w:rPr>
          <w:rFonts w:ascii="Calibri" w:hAnsi="Calibri" w:cs="Verdana"/>
          <w:bCs/>
          <w:color w:val="000000"/>
          <w:sz w:val="18"/>
          <w:szCs w:val="18"/>
        </w:rPr>
        <w:t xml:space="preserve">                                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>…………………………………...</w:t>
      </w:r>
      <w:r w:rsidR="00142215">
        <w:rPr>
          <w:rFonts w:ascii="Calibri" w:hAnsi="Calibri" w:cs="Verdana"/>
          <w:bCs/>
          <w:color w:val="000000"/>
          <w:sz w:val="18"/>
          <w:szCs w:val="18"/>
        </w:rPr>
        <w:t>...................</w:t>
      </w:r>
    </w:p>
    <w:p w:rsidR="00850807" w:rsidRPr="00850807" w:rsidRDefault="00142215" w:rsidP="00142215">
      <w:pPr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 xml:space="preserve">    Miejscowość, data</w:t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 w:rsidR="00850807" w:rsidRPr="00850807">
        <w:rPr>
          <w:rFonts w:ascii="Calibri" w:hAnsi="Calibri" w:cs="Verdana"/>
          <w:bCs/>
          <w:color w:val="000000"/>
          <w:sz w:val="18"/>
          <w:szCs w:val="18"/>
        </w:rPr>
        <w:t>Czytelny podpis osoby upoważnionej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Verdana"/>
          <w:bCs/>
          <w:color w:val="000000"/>
          <w:sz w:val="18"/>
          <w:szCs w:val="18"/>
        </w:rPr>
        <w:br/>
        <w:t xml:space="preserve">                                       </w:t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 w:rsidR="00850807" w:rsidRPr="00850807">
        <w:rPr>
          <w:rFonts w:ascii="Calibri" w:hAnsi="Calibri" w:cs="Verdana"/>
          <w:bCs/>
          <w:color w:val="000000"/>
          <w:sz w:val="18"/>
          <w:szCs w:val="18"/>
        </w:rPr>
        <w:t xml:space="preserve">do reprezentowania firmy </w:t>
      </w:r>
    </w:p>
    <w:p w:rsid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142215" w:rsidRPr="00850807" w:rsidRDefault="00142215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50807" w:rsidRDefault="00850807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142215" w:rsidRDefault="00142215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CC43A9" w:rsidRDefault="00CC43A9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50807" w:rsidRPr="00142215" w:rsidRDefault="00850807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/>
          <w:bCs/>
          <w:color w:val="000000"/>
          <w:sz w:val="18"/>
          <w:szCs w:val="18"/>
        </w:rPr>
        <w:t>OŚWIADCZENIE WŁAŚCICIELA JEDNOOSOBOWEJ DZIAŁALNOŚCI GOSPODARCZEJ</w:t>
      </w: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Oświadczam, iż w związku z pełnieniem funkcji opiekuna stażysty nad</w:t>
      </w:r>
    </w:p>
    <w:p w:rsidR="00850807" w:rsidRPr="00850807" w:rsidRDefault="00850807" w:rsidP="008B0B8A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Panem/Panią ……………………………………………………………………………………</w:t>
      </w:r>
    </w:p>
    <w:p w:rsidR="00850807" w:rsidRPr="008B0B8A" w:rsidRDefault="00850807" w:rsidP="008B0B8A">
      <w:pPr>
        <w:spacing w:after="0"/>
        <w:rPr>
          <w:rFonts w:ascii="Calibri" w:hAnsi="Calibri" w:cs="Verdana"/>
          <w:bCs/>
          <w:color w:val="000000"/>
          <w:sz w:val="16"/>
          <w:szCs w:val="16"/>
        </w:rPr>
      </w:pPr>
      <w:r w:rsidRPr="008B0B8A">
        <w:rPr>
          <w:rFonts w:ascii="Calibri" w:hAnsi="Calibri" w:cs="Verdana"/>
          <w:bCs/>
          <w:color w:val="000000"/>
          <w:sz w:val="16"/>
          <w:szCs w:val="16"/>
        </w:rPr>
        <w:t>(Imię i nazwisko Uczestnika/uczestniczki projektu „</w:t>
      </w:r>
      <w:r w:rsidR="0095724F">
        <w:rPr>
          <w:rFonts w:ascii="Calibri" w:hAnsi="Calibri" w:cs="Verdana"/>
          <w:bCs/>
          <w:color w:val="000000"/>
          <w:sz w:val="16"/>
          <w:szCs w:val="16"/>
        </w:rPr>
        <w:t>Korona Sądecka dla młodych</w:t>
      </w:r>
      <w:r w:rsidRPr="008B0B8A">
        <w:rPr>
          <w:rFonts w:ascii="Calibri" w:hAnsi="Calibri" w:cs="Verdana"/>
          <w:bCs/>
          <w:color w:val="000000"/>
          <w:sz w:val="16"/>
          <w:szCs w:val="16"/>
        </w:rPr>
        <w:t>”)</w:t>
      </w:r>
    </w:p>
    <w:p w:rsidR="008B0B8A" w:rsidRDefault="008B0B8A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Na podstawie </w:t>
      </w:r>
      <w:r w:rsidR="00F05058">
        <w:rPr>
          <w:rFonts w:ascii="Calibri" w:hAnsi="Calibri" w:cs="Verdana"/>
          <w:bCs/>
          <w:color w:val="000000"/>
          <w:sz w:val="18"/>
          <w:szCs w:val="18"/>
        </w:rPr>
        <w:t xml:space="preserve">umowy nr </w:t>
      </w:r>
      <w:r w:rsidR="0095724F">
        <w:rPr>
          <w:rFonts w:ascii="Calibri" w:hAnsi="Calibri" w:cs="Verdana"/>
          <w:bCs/>
          <w:color w:val="000000"/>
          <w:sz w:val="18"/>
          <w:szCs w:val="18"/>
        </w:rPr>
        <w:t>……………………………………………</w:t>
      </w:r>
    </w:p>
    <w:p w:rsidR="00850807" w:rsidRPr="00112BEA" w:rsidRDefault="00850807" w:rsidP="00142215">
      <w:pPr>
        <w:spacing w:after="0"/>
        <w:rPr>
          <w:rFonts w:ascii="Calibri" w:hAnsi="Calibri" w:cs="Verdana"/>
          <w:bCs/>
          <w:sz w:val="18"/>
          <w:szCs w:val="18"/>
        </w:rPr>
      </w:pPr>
      <w:r w:rsidRPr="00112BEA">
        <w:rPr>
          <w:rFonts w:ascii="Calibri" w:hAnsi="Calibri" w:cs="Verdana"/>
          <w:bCs/>
          <w:sz w:val="18"/>
          <w:szCs w:val="18"/>
        </w:rPr>
        <w:t>Na sprawowanie opieki nad ww. stażystą/stażystką przeznaczyłem …………. godzin</w:t>
      </w:r>
    </w:p>
    <w:p w:rsidR="00850807" w:rsidRPr="00112BEA" w:rsidRDefault="00850807" w:rsidP="00142215">
      <w:pPr>
        <w:spacing w:after="0"/>
        <w:rPr>
          <w:rFonts w:ascii="Calibri" w:hAnsi="Calibri" w:cs="Verdana"/>
          <w:bCs/>
          <w:sz w:val="16"/>
          <w:szCs w:val="16"/>
        </w:rPr>
      </w:pPr>
      <w:r w:rsidRPr="00112BEA">
        <w:rPr>
          <w:rFonts w:ascii="Calibri" w:hAnsi="Calibri" w:cs="Verdana"/>
          <w:bCs/>
          <w:sz w:val="16"/>
          <w:szCs w:val="16"/>
        </w:rPr>
        <w:t>(należy wskazać liczbę godzin jaką właściciel jednoosobowej działalności gospodarczej poświęcił na sprawowanie opieki nad stażystą )</w:t>
      </w:r>
    </w:p>
    <w:p w:rsidR="00142215" w:rsidRPr="00850807" w:rsidRDefault="00142215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850807" w:rsidRPr="00850807" w:rsidRDefault="00850807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W okresie od …………………………. do …………………………………..</w:t>
      </w:r>
    </w:p>
    <w:p w:rsidR="00850807" w:rsidRPr="008B0B8A" w:rsidRDefault="00850807" w:rsidP="00142215">
      <w:pPr>
        <w:spacing w:after="0"/>
        <w:rPr>
          <w:rFonts w:ascii="Calibri" w:hAnsi="Calibri" w:cs="Verdana"/>
          <w:bCs/>
          <w:color w:val="000000"/>
          <w:sz w:val="16"/>
          <w:szCs w:val="16"/>
        </w:rPr>
      </w:pPr>
      <w:r w:rsidRPr="008B0B8A">
        <w:rPr>
          <w:rFonts w:ascii="Calibri" w:hAnsi="Calibri" w:cs="Verdana"/>
          <w:bCs/>
          <w:color w:val="000000"/>
          <w:sz w:val="16"/>
          <w:szCs w:val="16"/>
        </w:rPr>
        <w:t>(należy wskazać okres za jaki przysługuje dodatek za pełnienie funkcji opiekuna stażysty)</w:t>
      </w:r>
    </w:p>
    <w:p w:rsidR="00142215" w:rsidRPr="00850807" w:rsidRDefault="00142215" w:rsidP="00142215">
      <w:pPr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142215" w:rsidRPr="00850807" w:rsidRDefault="00142215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bookmarkStart w:id="1" w:name="_Hlk513715124"/>
      <w:r w:rsidRPr="00850807">
        <w:rPr>
          <w:rFonts w:ascii="Calibri" w:hAnsi="Calibri" w:cs="Verdana"/>
          <w:bCs/>
          <w:color w:val="000000"/>
          <w:sz w:val="18"/>
          <w:szCs w:val="18"/>
        </w:rPr>
        <w:t>.................................................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                               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>…………………………………...</w:t>
      </w:r>
      <w:r>
        <w:rPr>
          <w:rFonts w:ascii="Calibri" w:hAnsi="Calibri" w:cs="Verdana"/>
          <w:bCs/>
          <w:color w:val="000000"/>
          <w:sz w:val="18"/>
          <w:szCs w:val="18"/>
        </w:rPr>
        <w:t>...................</w:t>
      </w:r>
    </w:p>
    <w:p w:rsidR="00850807" w:rsidRDefault="00142215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Miejscowość, data</w:t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  <w:t xml:space="preserve">     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>Czytelny podpis osoby upoważnionej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Verdana"/>
          <w:bCs/>
          <w:color w:val="000000"/>
          <w:sz w:val="18"/>
          <w:szCs w:val="18"/>
        </w:rPr>
        <w:br/>
        <w:t xml:space="preserve">                                       </w:t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>do reprezentowania firmy</w:t>
      </w: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bookmarkEnd w:id="1"/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P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 xml:space="preserve">1.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>Jestem świadomy, iż wypłata dodatku dla Opiekuna stażysty wynikać musi ze zwiększonego zakresu zadań (sprawowana opieka nad stażystą/</w:t>
      </w:r>
      <w:proofErr w:type="spellStart"/>
      <w:r w:rsidRPr="00253003">
        <w:rPr>
          <w:rFonts w:ascii="Calibri" w:hAnsi="Calibri" w:cs="Verdana"/>
          <w:bCs/>
          <w:color w:val="000000"/>
          <w:sz w:val="18"/>
          <w:szCs w:val="18"/>
        </w:rPr>
        <w:t>ami</w:t>
      </w:r>
      <w:proofErr w:type="spellEnd"/>
      <w:r w:rsidRPr="00253003">
        <w:rPr>
          <w:rFonts w:ascii="Calibri" w:hAnsi="Calibri" w:cs="Verdana"/>
          <w:bCs/>
          <w:color w:val="000000"/>
          <w:sz w:val="18"/>
          <w:szCs w:val="18"/>
        </w:rPr>
        <w:t xml:space="preserve">). </w:t>
      </w:r>
    </w:p>
    <w:p w:rsidR="00253003" w:rsidRP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2.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>Oświadczam, że jako opiekun stażysty wykonuję dodatkowe zadania nie wynikające z działań na rzecz prowadzonej działalności gospodarczej.</w:t>
      </w:r>
    </w:p>
    <w:p w:rsidR="00DD4155" w:rsidRPr="00DD4155" w:rsidRDefault="00253003" w:rsidP="00DD4155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3.</w:t>
      </w:r>
      <w:r w:rsidR="00DD4155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="00DD4155" w:rsidRPr="00DD4155">
        <w:rPr>
          <w:rFonts w:ascii="Calibri" w:hAnsi="Calibri" w:cs="Verdana"/>
          <w:bCs/>
          <w:color w:val="000000"/>
          <w:sz w:val="18"/>
          <w:szCs w:val="18"/>
        </w:rPr>
        <w:t>Oświadczam, iż jestem świadomy, że wynagrodzenie przysługujące opiekunowi stażysty jest wypłacane z tytułu wypełniania obowiązków, nie zależy natomiast od liczby stażystów, wobec których te obowiązki świadczy.</w:t>
      </w:r>
    </w:p>
    <w:p w:rsidR="00253003" w:rsidRP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4.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>Oświadczam, że zapoznałem się ze stawkami możliwymi do refundacji.</w:t>
      </w:r>
    </w:p>
    <w:p w:rsidR="00253003" w:rsidRP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5.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>Oświadczam, że od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>dodatku za pełnienie funkcji opiekuna stażysty podatek dochodowy od osób fizycznych będę płacił we własnym zakresie zgodnie z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>obowiązującą mnie formą opodatkowania.</w:t>
      </w:r>
    </w:p>
    <w:p w:rsidR="00253003" w:rsidRP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6.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>Oświadczam, że zostałem poinformowany, że zwrot ww. kosztów jest współfinansowany ze środków Europejskiego Funduszu Społecznego.</w:t>
      </w:r>
    </w:p>
    <w:p w:rsidR="00253003" w:rsidRP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7.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>Świadomy/a odpowiedzialności za składanie oświadczeń niezgodnych z prawdą oświadczam, iż informacje zawarte we wniosku oraz załączonych dokumentach są zgodne ze stanem faktycznym.</w:t>
      </w:r>
    </w:p>
    <w:p w:rsidR="00253003" w:rsidRP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8.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>Wiarygodność Informacji podanych we wniosku potwierdzam własnoręcznym podpisem.</w:t>
      </w:r>
    </w:p>
    <w:p w:rsid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Pr="00253003" w:rsidRDefault="00253003" w:rsidP="00253003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.................................................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  <w:t xml:space="preserve">                                …………………………………......................</w:t>
      </w:r>
    </w:p>
    <w:p w:rsidR="00253003" w:rsidRPr="00253003" w:rsidRDefault="00253003" w:rsidP="00253003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Miejscowość, data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  <w:t xml:space="preserve">     Czytelny podpis osoby upoważnionej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br/>
        <w:t xml:space="preserve">                                      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  <w:t>do reprezentowania firmy</w:t>
      </w:r>
    </w:p>
    <w:p w:rsidR="00253003" w:rsidRPr="00253003" w:rsidRDefault="00253003" w:rsidP="00253003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Pr="00252019" w:rsidRDefault="00252019" w:rsidP="00252019">
      <w:pPr>
        <w:spacing w:after="0"/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252019">
        <w:rPr>
          <w:rFonts w:ascii="Calibri" w:hAnsi="Calibri" w:cs="Verdana"/>
          <w:b/>
          <w:bCs/>
          <w:color w:val="000000"/>
          <w:sz w:val="18"/>
          <w:szCs w:val="18"/>
        </w:rPr>
        <w:t>ZESTAWIENIE KOSZTOWE DOTYCZĄCE WYNAGRODZENIA OPIEKUNA STAŻU</w:t>
      </w:r>
    </w:p>
    <w:p w:rsidR="00252019" w:rsidRDefault="00252019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r w:rsidRPr="00252019">
        <w:rPr>
          <w:rFonts w:ascii="Calibri" w:hAnsi="Calibri" w:cs="Verdana"/>
          <w:bCs/>
          <w:color w:val="000000"/>
          <w:sz w:val="18"/>
          <w:szCs w:val="18"/>
        </w:rPr>
        <w:t>Maksymalna wysokość dodatku, pomniejszona proporcjonalnie do liczby godzin, które opiekun stażysty przeznaczył na sprawowanie opieki nad stażystą nie może przekroczyć kwoty 500,00 zł brutto</w:t>
      </w:r>
      <w:r w:rsidR="00DD4155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proofErr w:type="spellStart"/>
      <w:r w:rsidR="00DD4155">
        <w:rPr>
          <w:rFonts w:ascii="Calibri" w:hAnsi="Calibri" w:cs="Verdana"/>
          <w:bCs/>
          <w:color w:val="000000"/>
          <w:sz w:val="18"/>
          <w:szCs w:val="18"/>
        </w:rPr>
        <w:t>brutto</w:t>
      </w:r>
      <w:proofErr w:type="spellEnd"/>
      <w:r w:rsidRPr="00252019">
        <w:rPr>
          <w:rFonts w:ascii="Calibri" w:hAnsi="Calibri" w:cs="Verdana"/>
          <w:bCs/>
          <w:color w:val="000000"/>
          <w:sz w:val="18"/>
          <w:szCs w:val="18"/>
        </w:rPr>
        <w:t>. Wysokość wynagrodzenia nalicza się proporcjonalnie do liczby godzin stażu zrealizowanych przez stażystów.</w:t>
      </w:r>
    </w:p>
    <w:p w:rsidR="00252019" w:rsidRDefault="00252019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Pr="00252019" w:rsidRDefault="00252019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2014"/>
        <w:gridCol w:w="1559"/>
        <w:gridCol w:w="1559"/>
      </w:tblGrid>
      <w:tr w:rsidR="00252019" w:rsidRPr="00252019" w:rsidTr="004E79B8">
        <w:tc>
          <w:tcPr>
            <w:tcW w:w="2127" w:type="dxa"/>
            <w:shd w:val="clear" w:color="auto" w:fill="auto"/>
          </w:tcPr>
          <w:p w:rsidR="00252019" w:rsidRDefault="009055C5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Okres za jaki przysługuje dodatek za pełnienie funkcji opiekuna stażysty</w:t>
            </w:r>
          </w:p>
          <w:p w:rsidR="009055C5" w:rsidRPr="00252019" w:rsidRDefault="009055C5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(podać miesiąc i rok)</w:t>
            </w:r>
          </w:p>
        </w:tc>
        <w:tc>
          <w:tcPr>
            <w:tcW w:w="1417" w:type="dxa"/>
            <w:shd w:val="clear" w:color="auto" w:fill="auto"/>
          </w:tcPr>
          <w:p w:rsidR="00252019" w:rsidRPr="00252019" w:rsidRDefault="009055C5" w:rsidP="009055C5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Maksymalna wy</w:t>
            </w:r>
            <w:r w:rsidR="00C45638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sokość dodatku 500,00 zł brutto wraz z kosztami pracodawcy</w:t>
            </w:r>
          </w:p>
        </w:tc>
        <w:tc>
          <w:tcPr>
            <w:tcW w:w="1559" w:type="dxa"/>
            <w:shd w:val="clear" w:color="auto" w:fill="auto"/>
          </w:tcPr>
          <w:p w:rsidR="00252019" w:rsidRPr="00252019" w:rsidRDefault="00C45638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Liczba godzin pracy w miesiącu za który przysługuje dodatek: np.: październik – 1</w:t>
            </w:r>
            <w:r w:rsidR="00DD4155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84</w:t>
            </w:r>
            <w:bookmarkStart w:id="2" w:name="_GoBack"/>
            <w:bookmarkEnd w:id="2"/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h, listopad – 160 h</w:t>
            </w:r>
          </w:p>
        </w:tc>
        <w:tc>
          <w:tcPr>
            <w:tcW w:w="2014" w:type="dxa"/>
            <w:shd w:val="clear" w:color="auto" w:fill="auto"/>
          </w:tcPr>
          <w:p w:rsidR="00252019" w:rsidRPr="00252019" w:rsidRDefault="00C45638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Liczba godzin, które właściciel jednoosobowej działalności gospodarczej przeznaczył na </w:t>
            </w:r>
            <w:r w:rsidR="00FC6946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sprawowanie opieki nad stażystą w miesiącu – zgodnie z oświadczeniem przedsiębiorcy</w:t>
            </w:r>
          </w:p>
        </w:tc>
        <w:tc>
          <w:tcPr>
            <w:tcW w:w="1559" w:type="dxa"/>
            <w:shd w:val="clear" w:color="auto" w:fill="auto"/>
          </w:tcPr>
          <w:p w:rsidR="00252019" w:rsidRPr="00252019" w:rsidRDefault="00FC6946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Podstawa wyliczenia dodatku (kolumna 2 : kolumna 3) x kolumna 4</w:t>
            </w:r>
          </w:p>
        </w:tc>
        <w:tc>
          <w:tcPr>
            <w:tcW w:w="1559" w:type="dxa"/>
            <w:shd w:val="clear" w:color="auto" w:fill="auto"/>
          </w:tcPr>
          <w:p w:rsidR="00252019" w:rsidRPr="00252019" w:rsidRDefault="00FC6946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Wysokość dodatku do refundacji max 500,00 zł brutto</w:t>
            </w:r>
            <w:r w:rsidR="00B92D6C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wraz z kosztami pracodawcy</w:t>
            </w:r>
          </w:p>
        </w:tc>
      </w:tr>
      <w:tr w:rsidR="00252019" w:rsidRPr="00252019" w:rsidTr="004E79B8">
        <w:tc>
          <w:tcPr>
            <w:tcW w:w="2127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</w:pPr>
            <w:r w:rsidRPr="00252019"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</w:pPr>
            <w:r w:rsidRPr="00252019"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</w:pPr>
            <w:r w:rsidRPr="00252019"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</w:pPr>
            <w:r w:rsidRPr="00252019"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</w:pPr>
            <w:r w:rsidRPr="00252019"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</w:pPr>
            <w:r w:rsidRPr="00252019"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252019" w:rsidRPr="00252019" w:rsidTr="004E79B8">
        <w:tc>
          <w:tcPr>
            <w:tcW w:w="2127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</w:tr>
    </w:tbl>
    <w:p w:rsidR="00252019" w:rsidRPr="00252019" w:rsidRDefault="00252019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B92D6C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Wysokość dodatku (kolumna 2 : kolumna 3) x kolumna 4</w:t>
      </w:r>
    </w:p>
    <w:p w:rsidR="00B92D6C" w:rsidRDefault="00B92D6C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B92D6C" w:rsidRDefault="00B92D6C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4E79B8" w:rsidRDefault="004E79B8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Pr="00252019" w:rsidRDefault="00252019" w:rsidP="00252019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2019">
        <w:rPr>
          <w:noProof/>
        </w:rPr>
        <w:drawing>
          <wp:inline distT="0" distB="0" distL="0" distR="0">
            <wp:extent cx="5760720" cy="74270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19" w:rsidRPr="00252019" w:rsidRDefault="00252019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D1672F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142215" w:rsidRPr="00142215" w:rsidRDefault="00142215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D1672F" w:rsidRPr="00FC16A7" w:rsidRDefault="00D1672F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D1672F" w:rsidRDefault="00D1672F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page" w:horzAnchor="margin" w:tblpXSpec="center" w:tblpY="2266"/>
        <w:tblW w:w="0" w:type="auto"/>
        <w:tblLayout w:type="fixed"/>
        <w:tblLook w:val="04A0" w:firstRow="1" w:lastRow="0" w:firstColumn="1" w:lastColumn="0" w:noHBand="0" w:noVBand="1"/>
      </w:tblPr>
      <w:tblGrid>
        <w:gridCol w:w="4204"/>
        <w:gridCol w:w="1401"/>
        <w:gridCol w:w="2827"/>
      </w:tblGrid>
      <w:tr w:rsidR="00FC16A7" w:rsidRPr="00FC16A7" w:rsidTr="00CC43A9">
        <w:trPr>
          <w:trHeight w:val="447"/>
        </w:trPr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6A7" w:rsidRPr="008B0B8A" w:rsidRDefault="00FC16A7" w:rsidP="00FC16A7">
            <w:pPr>
              <w:jc w:val="center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:rsidR="00FC16A7" w:rsidRPr="008B0B8A" w:rsidRDefault="00FC16A7" w:rsidP="00FC16A7">
            <w:pPr>
              <w:jc w:val="center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8B0B8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NOTA KSIĘGOWA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A7" w:rsidRPr="008B0B8A" w:rsidRDefault="00FC16A7" w:rsidP="00FC16A7">
            <w:pPr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:rsidR="00FC16A7" w:rsidRPr="008B0B8A" w:rsidRDefault="00FC16A7" w:rsidP="00FC16A7">
            <w:pPr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8B0B8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NR  ……………...</w:t>
            </w:r>
            <w:r w:rsidR="008B0B8A" w:rsidRPr="008B0B8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..............</w:t>
            </w:r>
          </w:p>
        </w:tc>
      </w:tr>
      <w:tr w:rsidR="00FC16A7" w:rsidRPr="00FC16A7" w:rsidTr="00CC43A9">
        <w:trPr>
          <w:trHeight w:val="44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Data wystawienia: …………………………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Termin płatności: 1</w:t>
            </w:r>
            <w:r w:rsidR="0096483F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4</w:t>
            </w: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dni</w:t>
            </w:r>
          </w:p>
        </w:tc>
      </w:tr>
      <w:tr w:rsidR="00FC16A7" w:rsidRPr="00FC16A7" w:rsidTr="00CC43A9">
        <w:trPr>
          <w:trHeight w:val="447"/>
        </w:trPr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Metoda płatności:  przelew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ORYGINAŁ</w:t>
            </w:r>
          </w:p>
        </w:tc>
      </w:tr>
    </w:tbl>
    <w:p w:rsidR="00FC16A7" w:rsidRPr="00FC16A7" w:rsidRDefault="004A521B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83820</wp:posOffset>
                </wp:positionV>
                <wp:extent cx="2765425" cy="136652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B8A" w:rsidRPr="008B0B8A" w:rsidRDefault="00FC16A7" w:rsidP="008B0B8A">
                            <w:pPr>
                              <w:spacing w:after="0"/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FC16A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Wystawca:</w:t>
                            </w:r>
                            <w:r w:rsidR="008B0B8A" w:rsidRPr="008B0B8A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B8A" w:rsidRPr="00FC16A7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6"/>
                                <w:szCs w:val="16"/>
                              </w:rPr>
                              <w:t>(</w:t>
                            </w:r>
                            <w:r w:rsidR="008B0B8A" w:rsidRPr="008B0B8A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2"/>
                                <w:szCs w:val="12"/>
                              </w:rPr>
                              <w:t>nazwa i adres jednostki przyjmującej)</w:t>
                            </w:r>
                          </w:p>
                          <w:p w:rsidR="00FC16A7" w:rsidRPr="00FC16A7" w:rsidRDefault="00FC16A7" w:rsidP="00FC16A7">
                            <w:pPr>
                              <w:rPr>
                                <w:rFonts w:ascii="Verdana" w:hAnsi="Verdana" w:cs="Cambria"/>
                                <w:b/>
                                <w:color w:val="FF0000"/>
                                <w:w w:val="117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  <w:p w:rsidR="00FC16A7" w:rsidRDefault="00FC16A7" w:rsidP="00FC16A7">
                            <w:pPr>
                              <w:spacing w:after="0"/>
                              <w:rPr>
                                <w:rFonts w:ascii="Verdana" w:hAnsi="Verdana" w:cs="Cambria"/>
                                <w:b/>
                                <w:w w:val="117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FC16A7" w:rsidRDefault="00FC16A7" w:rsidP="00FC16A7">
                            <w:pPr>
                              <w:spacing w:after="0"/>
                              <w:jc w:val="center"/>
                              <w:rPr>
                                <w:rFonts w:ascii="Verdana" w:hAnsi="Verdana" w:cs="Cambria"/>
                                <w:b/>
                                <w:w w:val="117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FC16A7" w:rsidRDefault="00FC16A7" w:rsidP="00FC16A7">
                            <w:pPr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C16A7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8"/>
                                <w:szCs w:val="18"/>
                              </w:rPr>
                              <w:t>NIP ……………………</w:t>
                            </w:r>
                            <w:r w:rsidR="008B0B8A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8B0B8A" w:rsidRPr="00FC16A7" w:rsidRDefault="008B0B8A" w:rsidP="00FC16A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.75pt;margin-top:6.6pt;width:217.75pt;height:107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" stroked="f">
                <v:textbox inset="0,0,0,0">
                  <w:txbxContent>
                    <w:p w:rsidR="008B0B8A" w:rsidRPr="008B0B8A" w:rsidRDefault="00FC16A7" w:rsidP="008B0B8A">
                      <w:pPr>
                        <w:spacing w:after="0"/>
                        <w:rPr>
                          <w:rFonts w:ascii="Verdana" w:hAnsi="Verdana" w:cs="Cambria"/>
                          <w:w w:val="117"/>
                          <w:kern w:val="2"/>
                          <w:sz w:val="16"/>
                          <w:szCs w:val="16"/>
                        </w:rPr>
                      </w:pPr>
                      <w:r w:rsidRPr="00FC16A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Wystawca:</w:t>
                      </w:r>
                      <w:r w:rsidR="008B0B8A" w:rsidRPr="008B0B8A">
                        <w:rPr>
                          <w:rFonts w:ascii="Verdana" w:hAnsi="Verdana" w:cs="Cambria"/>
                          <w:w w:val="117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 w:rsidR="008B0B8A" w:rsidRPr="00FC16A7">
                        <w:rPr>
                          <w:rFonts w:ascii="Verdana" w:hAnsi="Verdana" w:cs="Cambria"/>
                          <w:w w:val="117"/>
                          <w:kern w:val="2"/>
                          <w:sz w:val="16"/>
                          <w:szCs w:val="16"/>
                        </w:rPr>
                        <w:t>(</w:t>
                      </w:r>
                      <w:r w:rsidR="008B0B8A" w:rsidRPr="008B0B8A">
                        <w:rPr>
                          <w:rFonts w:ascii="Verdana" w:hAnsi="Verdana" w:cs="Cambria"/>
                          <w:w w:val="117"/>
                          <w:kern w:val="2"/>
                          <w:sz w:val="12"/>
                          <w:szCs w:val="12"/>
                        </w:rPr>
                        <w:t>nazwa i adres jednostki przyjmującej)</w:t>
                      </w:r>
                    </w:p>
                    <w:p w:rsidR="00FC16A7" w:rsidRPr="00FC16A7" w:rsidRDefault="00FC16A7" w:rsidP="00FC16A7">
                      <w:pPr>
                        <w:rPr>
                          <w:rFonts w:ascii="Verdana" w:hAnsi="Verdana" w:cs="Cambria"/>
                          <w:b/>
                          <w:color w:val="FF0000"/>
                          <w:w w:val="117"/>
                          <w:kern w:val="2"/>
                          <w:sz w:val="18"/>
                          <w:szCs w:val="18"/>
                        </w:rPr>
                      </w:pPr>
                    </w:p>
                    <w:p w:rsidR="00FC16A7" w:rsidRDefault="00FC16A7" w:rsidP="00FC16A7">
                      <w:pPr>
                        <w:spacing w:after="0"/>
                        <w:rPr>
                          <w:rFonts w:ascii="Verdana" w:hAnsi="Verdana" w:cs="Cambria"/>
                          <w:b/>
                          <w:w w:val="117"/>
                          <w:kern w:val="2"/>
                          <w:sz w:val="21"/>
                          <w:szCs w:val="21"/>
                        </w:rPr>
                      </w:pPr>
                    </w:p>
                    <w:p w:rsidR="00FC16A7" w:rsidRDefault="00FC16A7" w:rsidP="00FC16A7">
                      <w:pPr>
                        <w:spacing w:after="0"/>
                        <w:jc w:val="center"/>
                        <w:rPr>
                          <w:rFonts w:ascii="Verdana" w:hAnsi="Verdana" w:cs="Cambria"/>
                          <w:b/>
                          <w:w w:val="117"/>
                          <w:kern w:val="2"/>
                          <w:sz w:val="21"/>
                          <w:szCs w:val="21"/>
                        </w:rPr>
                      </w:pPr>
                    </w:p>
                    <w:p w:rsidR="00FC16A7" w:rsidRDefault="00FC16A7" w:rsidP="00FC16A7">
                      <w:pPr>
                        <w:rPr>
                          <w:rFonts w:ascii="Verdana" w:hAnsi="Verdana" w:cs="Cambria"/>
                          <w:w w:val="117"/>
                          <w:kern w:val="2"/>
                          <w:sz w:val="18"/>
                          <w:szCs w:val="18"/>
                        </w:rPr>
                      </w:pPr>
                      <w:r w:rsidRPr="00FC16A7">
                        <w:rPr>
                          <w:rFonts w:ascii="Verdana" w:hAnsi="Verdana" w:cs="Cambria"/>
                          <w:w w:val="117"/>
                          <w:kern w:val="2"/>
                          <w:sz w:val="18"/>
                          <w:szCs w:val="18"/>
                        </w:rPr>
                        <w:t>NIP ……………………</w:t>
                      </w:r>
                      <w:r w:rsidR="008B0B8A">
                        <w:rPr>
                          <w:rFonts w:ascii="Verdana" w:hAnsi="Verdana" w:cs="Cambria"/>
                          <w:w w:val="117"/>
                          <w:kern w:val="2"/>
                          <w:sz w:val="18"/>
                          <w:szCs w:val="18"/>
                        </w:rPr>
                        <w:t>……</w:t>
                      </w:r>
                    </w:p>
                    <w:p w:rsidR="008B0B8A" w:rsidRPr="00FC16A7" w:rsidRDefault="008B0B8A" w:rsidP="00FC16A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Verdana"/>
          <w:bCs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54610</wp:posOffset>
                </wp:positionV>
                <wp:extent cx="2075180" cy="1264285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6A7" w:rsidRDefault="00FC16A7" w:rsidP="00FC16A7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FC16A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Odbiorca:</w:t>
                            </w:r>
                          </w:p>
                          <w:p w:rsidR="00F110EE" w:rsidRDefault="00F110EE" w:rsidP="00FC16A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LGD Korona Sądecka</w:t>
                            </w:r>
                          </w:p>
                          <w:p w:rsidR="00F110EE" w:rsidRDefault="00F110EE" w:rsidP="00FC16A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ul. Papieska 2</w:t>
                            </w:r>
                          </w:p>
                          <w:p w:rsidR="00F110EE" w:rsidRPr="00FC16A7" w:rsidRDefault="00F110EE" w:rsidP="00FC16A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33-395 Chełmiec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margin-left:289.9pt;margin-top:4.3pt;width:163.4pt;height:99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" stroked="f">
                <v:textbox inset="0,0,0,0">
                  <w:txbxContent>
                    <w:p w:rsidR="00FC16A7" w:rsidRDefault="00FC16A7" w:rsidP="00FC16A7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FC16A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Odbiorca:</w:t>
                      </w:r>
                    </w:p>
                    <w:p w:rsidR="00F110EE" w:rsidRDefault="00F110EE" w:rsidP="00FC16A7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LGD Korona Sądecka</w:t>
                      </w:r>
                    </w:p>
                    <w:p w:rsidR="00F110EE" w:rsidRDefault="00F110EE" w:rsidP="00FC16A7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ul. Papieska 2</w:t>
                      </w:r>
                    </w:p>
                    <w:p w:rsidR="00F110EE" w:rsidRPr="00FC16A7" w:rsidRDefault="00F110EE" w:rsidP="00FC16A7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33-395 Chełmiec</w:t>
                      </w:r>
                    </w:p>
                  </w:txbxContent>
                </v:textbox>
              </v:shape>
            </w:pict>
          </mc:Fallback>
        </mc:AlternateContent>
      </w:r>
    </w:p>
    <w:p w:rsidR="00FC16A7" w:rsidRPr="00FC16A7" w:rsidRDefault="00FC16A7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Pr="00FC16A7" w:rsidRDefault="008B0B8A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tbl>
      <w:tblPr>
        <w:tblW w:w="94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1701"/>
        <w:gridCol w:w="993"/>
        <w:gridCol w:w="3533"/>
        <w:gridCol w:w="1513"/>
        <w:gridCol w:w="1049"/>
      </w:tblGrid>
      <w:tr w:rsidR="00FC16A7" w:rsidRPr="00FC16A7" w:rsidTr="00DC77C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Obciążyliśmy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Waluta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Uznaliśmy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Waluta</w:t>
            </w:r>
          </w:p>
        </w:tc>
      </w:tr>
      <w:tr w:rsidR="00FC16A7" w:rsidRPr="00FC16A7" w:rsidTr="00DC77CF">
        <w:trPr>
          <w:trHeight w:val="98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1</w:t>
            </w:r>
            <w:r w:rsidR="008B0B8A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Sprawowanie opieki nad stażystą w ramach projektu ”</w:t>
            </w:r>
            <w:r w:rsidR="00F110EE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Korona Sądecka dla młodych</w:t>
            </w: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” w  okresie ……………………...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PLN</w:t>
            </w:r>
          </w:p>
        </w:tc>
      </w:tr>
    </w:tbl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  <w:r w:rsidRPr="00FC16A7">
        <w:rPr>
          <w:rFonts w:ascii="Calibri" w:hAnsi="Calibri" w:cs="Verdana"/>
          <w:bCs/>
          <w:color w:val="000000"/>
          <w:sz w:val="18"/>
          <w:szCs w:val="18"/>
        </w:rPr>
        <w:t xml:space="preserve">Razem: </w:t>
      </w:r>
      <w:r w:rsidRPr="00FC16A7">
        <w:rPr>
          <w:rFonts w:ascii="Calibri" w:hAnsi="Calibri" w:cs="Verdana"/>
          <w:b/>
          <w:bCs/>
          <w:color w:val="000000"/>
          <w:sz w:val="18"/>
          <w:szCs w:val="18"/>
        </w:rPr>
        <w:t>……………………..</w:t>
      </w:r>
    </w:p>
    <w:p w:rsidR="008B0B8A" w:rsidRPr="008B0B8A" w:rsidRDefault="00FC16A7" w:rsidP="008B0B8A">
      <w:pPr>
        <w:rPr>
          <w:rFonts w:ascii="Calibri" w:hAnsi="Calibri" w:cs="Verdana"/>
          <w:b/>
          <w:bCs/>
          <w:color w:val="000000"/>
          <w:sz w:val="18"/>
          <w:szCs w:val="18"/>
        </w:rPr>
      </w:pPr>
      <w:r w:rsidRPr="00FC16A7">
        <w:rPr>
          <w:rFonts w:ascii="Calibri" w:hAnsi="Calibri" w:cs="Verdana"/>
          <w:bCs/>
          <w:color w:val="000000"/>
          <w:sz w:val="18"/>
          <w:szCs w:val="18"/>
        </w:rPr>
        <w:t xml:space="preserve">Słownie: </w:t>
      </w:r>
      <w:r w:rsidRPr="00FC16A7">
        <w:rPr>
          <w:rFonts w:ascii="Calibri" w:hAnsi="Calibri" w:cs="Verdana"/>
          <w:b/>
          <w:bCs/>
          <w:color w:val="000000"/>
          <w:sz w:val="18"/>
          <w:szCs w:val="18"/>
        </w:rPr>
        <w:t>……………………</w:t>
      </w:r>
    </w:p>
    <w:p w:rsidR="008B0B8A" w:rsidRPr="008B0B8A" w:rsidRDefault="008B0B8A" w:rsidP="008B0B8A">
      <w:pPr>
        <w:pBdr>
          <w:bottom w:val="single" w:sz="6" w:space="4" w:color="000000"/>
        </w:pBdr>
        <w:suppressAutoHyphens/>
        <w:spacing w:after="120" w:line="252" w:lineRule="auto"/>
        <w:rPr>
          <w:rFonts w:ascii="Verdana" w:eastAsia="Calibri" w:hAnsi="Verdana"/>
          <w:b/>
          <w:color w:val="FF0000"/>
          <w:sz w:val="20"/>
          <w:szCs w:val="20"/>
          <w:lang w:eastAsia="zh-CN"/>
        </w:rPr>
      </w:pPr>
    </w:p>
    <w:p w:rsidR="008B0B8A" w:rsidRPr="008B0B8A" w:rsidRDefault="008B0B8A" w:rsidP="008B0B8A">
      <w:pPr>
        <w:spacing w:after="0"/>
        <w:rPr>
          <w:rFonts w:asciiTheme="minorHAnsi" w:eastAsia="Calibri" w:hAnsiTheme="minorHAnsi"/>
          <w:b/>
          <w:sz w:val="18"/>
          <w:szCs w:val="18"/>
        </w:rPr>
      </w:pPr>
      <w:r w:rsidRPr="008B0B8A">
        <w:rPr>
          <w:rFonts w:asciiTheme="minorHAnsi" w:eastAsia="Calibri" w:hAnsiTheme="minorHAnsi"/>
          <w:b/>
          <w:sz w:val="18"/>
          <w:szCs w:val="18"/>
        </w:rPr>
        <w:t>NR KONTA:</w:t>
      </w:r>
    </w:p>
    <w:tbl>
      <w:tblPr>
        <w:tblpPr w:leftFromText="141" w:rightFromText="141" w:vertAnchor="text" w:horzAnchor="margin" w:tblpY="283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B0B8A" w:rsidRPr="008B0B8A" w:rsidTr="00E80BBA">
        <w:trPr>
          <w:trHeight w:val="299"/>
        </w:trPr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</w:tr>
    </w:tbl>
    <w:p w:rsidR="008B0B8A" w:rsidRPr="008B0B8A" w:rsidRDefault="008B0B8A" w:rsidP="008B0B8A">
      <w:pPr>
        <w:suppressAutoHyphens/>
        <w:spacing w:after="0" w:line="252" w:lineRule="auto"/>
        <w:rPr>
          <w:rFonts w:asciiTheme="minorHAnsi" w:eastAsia="Calibri" w:hAnsiTheme="minorHAnsi"/>
          <w:sz w:val="18"/>
          <w:szCs w:val="18"/>
        </w:rPr>
      </w:pPr>
    </w:p>
    <w:p w:rsidR="008B0B8A" w:rsidRDefault="008B0B8A" w:rsidP="008B0B8A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Default="008B0B8A" w:rsidP="008B0B8A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Default="008B0B8A" w:rsidP="008B0B8A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Default="008B0B8A" w:rsidP="008B0B8A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8B0B8A" w:rsidRDefault="008B0B8A" w:rsidP="008B0B8A">
      <w:pPr>
        <w:jc w:val="right"/>
        <w:rPr>
          <w:rFonts w:ascii="Calibri" w:hAnsi="Calibri" w:cs="Verdana"/>
          <w:bCs/>
          <w:color w:val="000000"/>
          <w:sz w:val="18"/>
          <w:szCs w:val="18"/>
        </w:rPr>
      </w:pPr>
      <w:r w:rsidRPr="008B0B8A">
        <w:rPr>
          <w:rFonts w:ascii="Calibri" w:hAnsi="Calibri" w:cs="Verdana"/>
          <w:bCs/>
          <w:color w:val="000000"/>
          <w:sz w:val="18"/>
          <w:szCs w:val="18"/>
        </w:rPr>
        <w:t>………………………………………………….</w:t>
      </w:r>
    </w:p>
    <w:p w:rsidR="00FC16A7" w:rsidRPr="008B0B8A" w:rsidRDefault="008B0B8A" w:rsidP="008B0B8A">
      <w:pPr>
        <w:jc w:val="right"/>
        <w:rPr>
          <w:rFonts w:ascii="Calibri" w:hAnsi="Calibri" w:cs="Verdana"/>
          <w:bCs/>
          <w:color w:val="000000"/>
          <w:sz w:val="16"/>
          <w:szCs w:val="16"/>
        </w:rPr>
      </w:pPr>
      <w:r w:rsidRPr="008B0B8A">
        <w:rPr>
          <w:rFonts w:ascii="Calibri" w:hAnsi="Calibri" w:cs="Verdana"/>
          <w:bCs/>
          <w:color w:val="000000"/>
          <w:sz w:val="16"/>
          <w:szCs w:val="16"/>
        </w:rPr>
        <w:t xml:space="preserve">(pieczęć i czytelny podpis  osoby upoważnionej </w:t>
      </w:r>
      <w:r w:rsidRPr="008B0B8A">
        <w:rPr>
          <w:rFonts w:ascii="Calibri" w:hAnsi="Calibri" w:cs="Verdana"/>
          <w:bCs/>
          <w:color w:val="000000"/>
          <w:sz w:val="16"/>
          <w:szCs w:val="16"/>
        </w:rPr>
        <w:br/>
        <w:t>do wystawiania noty księgowej)</w:t>
      </w:r>
    </w:p>
    <w:sectPr w:rsidR="00FC16A7" w:rsidRPr="008B0B8A" w:rsidSect="0095724F">
      <w:headerReference w:type="default" r:id="rId8"/>
      <w:footerReference w:type="default" r:id="rId9"/>
      <w:pgSz w:w="11906" w:h="16838"/>
      <w:pgMar w:top="1679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EB" w:rsidRDefault="005D30EB" w:rsidP="00797A3D">
      <w:pPr>
        <w:spacing w:after="0" w:line="240" w:lineRule="auto"/>
      </w:pPr>
      <w:r>
        <w:separator/>
      </w:r>
    </w:p>
  </w:endnote>
  <w:endnote w:type="continuationSeparator" w:id="0">
    <w:p w:rsidR="005D30EB" w:rsidRDefault="005D30EB" w:rsidP="0079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 Condensed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B4" w:rsidRDefault="00C03BB4">
    <w:pPr>
      <w:pStyle w:val="Stopka"/>
    </w:pPr>
  </w:p>
  <w:p w:rsidR="00C03BB4" w:rsidRDefault="0095724F">
    <w:pPr>
      <w:pStyle w:val="Stopka"/>
    </w:pPr>
    <w:r w:rsidRPr="0095724F">
      <w:rPr>
        <w:noProof/>
      </w:rPr>
      <w:drawing>
        <wp:inline distT="0" distB="0" distL="0" distR="0">
          <wp:extent cx="5760720" cy="5644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EB" w:rsidRDefault="005D30EB" w:rsidP="00797A3D">
      <w:pPr>
        <w:spacing w:after="0" w:line="240" w:lineRule="auto"/>
      </w:pPr>
      <w:bookmarkStart w:id="0" w:name="_Hlk513641859"/>
      <w:bookmarkEnd w:id="0"/>
      <w:r>
        <w:separator/>
      </w:r>
    </w:p>
  </w:footnote>
  <w:footnote w:type="continuationSeparator" w:id="0">
    <w:p w:rsidR="005D30EB" w:rsidRDefault="005D30EB" w:rsidP="0079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B4" w:rsidRPr="0095724F" w:rsidRDefault="0095724F" w:rsidP="0095724F">
    <w:pPr>
      <w:pStyle w:val="Nagwek"/>
    </w:pPr>
    <w:r w:rsidRPr="0095724F">
      <w:rPr>
        <w:rFonts w:ascii="Times New Roman" w:eastAsia="SimSun" w:hAnsi="Times New Roman" w:cs="Mangal"/>
        <w:noProof/>
        <w:color w:val="00000A"/>
        <w:sz w:val="24"/>
        <w:szCs w:val="24"/>
        <w:lang w:eastAsia="zh-CN" w:bidi="hi-IN"/>
      </w:rPr>
      <w:drawing>
        <wp:inline distT="0" distB="0" distL="0" distR="0" wp14:anchorId="52D280BD" wp14:editId="70A1B3FD">
          <wp:extent cx="575500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C22"/>
    <w:multiLevelType w:val="hybridMultilevel"/>
    <w:tmpl w:val="EF66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213"/>
    <w:multiLevelType w:val="multilevel"/>
    <w:tmpl w:val="DE24D0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5E19FB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AB73EC3"/>
    <w:multiLevelType w:val="hybridMultilevel"/>
    <w:tmpl w:val="23002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B040B"/>
    <w:multiLevelType w:val="hybridMultilevel"/>
    <w:tmpl w:val="A948A9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D454A94"/>
    <w:multiLevelType w:val="hybridMultilevel"/>
    <w:tmpl w:val="B50E6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07A46F6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9061D2"/>
    <w:multiLevelType w:val="hybridMultilevel"/>
    <w:tmpl w:val="F1E0A69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11941FFB"/>
    <w:multiLevelType w:val="multilevel"/>
    <w:tmpl w:val="639259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 w15:restartNumberingAfterBreak="0">
    <w:nsid w:val="11D42FAB"/>
    <w:multiLevelType w:val="hybridMultilevel"/>
    <w:tmpl w:val="FCA6F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0756AD"/>
    <w:multiLevelType w:val="hybridMultilevel"/>
    <w:tmpl w:val="CBC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62ED0"/>
    <w:multiLevelType w:val="hybridMultilevel"/>
    <w:tmpl w:val="061E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D3935"/>
    <w:multiLevelType w:val="hybridMultilevel"/>
    <w:tmpl w:val="CE9E1F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3604FAD"/>
    <w:multiLevelType w:val="hybridMultilevel"/>
    <w:tmpl w:val="736A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3719CA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14C60B7"/>
    <w:multiLevelType w:val="hybridMultilevel"/>
    <w:tmpl w:val="61F0AECE"/>
    <w:lvl w:ilvl="0" w:tplc="E3A6E8D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A616E"/>
    <w:multiLevelType w:val="hybridMultilevel"/>
    <w:tmpl w:val="BCD4A464"/>
    <w:lvl w:ilvl="0" w:tplc="F6384C4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5971512"/>
    <w:multiLevelType w:val="hybridMultilevel"/>
    <w:tmpl w:val="9254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46497"/>
    <w:multiLevelType w:val="hybridMultilevel"/>
    <w:tmpl w:val="614A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E6A9B"/>
    <w:multiLevelType w:val="hybridMultilevel"/>
    <w:tmpl w:val="1E38A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714B1F"/>
    <w:multiLevelType w:val="multilevel"/>
    <w:tmpl w:val="FD54463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9213EAE"/>
    <w:multiLevelType w:val="hybridMultilevel"/>
    <w:tmpl w:val="ADF8AC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C0F1F27"/>
    <w:multiLevelType w:val="hybridMultilevel"/>
    <w:tmpl w:val="C7EAF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2D1E47"/>
    <w:multiLevelType w:val="hybridMultilevel"/>
    <w:tmpl w:val="94D2C9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FDA1C9C"/>
    <w:multiLevelType w:val="hybridMultilevel"/>
    <w:tmpl w:val="983CCE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553C00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D8D3A45"/>
    <w:multiLevelType w:val="hybridMultilevel"/>
    <w:tmpl w:val="613EF9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CC2BAB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DEC71BC"/>
    <w:multiLevelType w:val="hybridMultilevel"/>
    <w:tmpl w:val="1ACEA9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685769"/>
    <w:multiLevelType w:val="hybridMultilevel"/>
    <w:tmpl w:val="2594ED28"/>
    <w:lvl w:ilvl="0" w:tplc="BFF4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3B77C5"/>
    <w:multiLevelType w:val="hybridMultilevel"/>
    <w:tmpl w:val="12CA2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49B2156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6683907"/>
    <w:multiLevelType w:val="hybridMultilevel"/>
    <w:tmpl w:val="C3B6D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6438E"/>
    <w:multiLevelType w:val="hybridMultilevel"/>
    <w:tmpl w:val="BF5CC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EC6587"/>
    <w:multiLevelType w:val="hybridMultilevel"/>
    <w:tmpl w:val="5442C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33"/>
  </w:num>
  <w:num w:numId="4">
    <w:abstractNumId w:val="8"/>
  </w:num>
  <w:num w:numId="5">
    <w:abstractNumId w:val="28"/>
  </w:num>
  <w:num w:numId="6">
    <w:abstractNumId w:val="15"/>
  </w:num>
  <w:num w:numId="7">
    <w:abstractNumId w:val="19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30"/>
  </w:num>
  <w:num w:numId="13">
    <w:abstractNumId w:val="16"/>
  </w:num>
  <w:num w:numId="14">
    <w:abstractNumId w:val="24"/>
  </w:num>
  <w:num w:numId="15">
    <w:abstractNumId w:val="20"/>
  </w:num>
  <w:num w:numId="16">
    <w:abstractNumId w:val="1"/>
  </w:num>
  <w:num w:numId="17">
    <w:abstractNumId w:val="31"/>
  </w:num>
  <w:num w:numId="18">
    <w:abstractNumId w:val="3"/>
  </w:num>
  <w:num w:numId="19">
    <w:abstractNumId w:val="13"/>
  </w:num>
  <w:num w:numId="20">
    <w:abstractNumId w:val="29"/>
  </w:num>
  <w:num w:numId="21">
    <w:abstractNumId w:val="17"/>
  </w:num>
  <w:num w:numId="22">
    <w:abstractNumId w:val="11"/>
  </w:num>
  <w:num w:numId="23">
    <w:abstractNumId w:val="21"/>
  </w:num>
  <w:num w:numId="24">
    <w:abstractNumId w:val="22"/>
  </w:num>
  <w:num w:numId="25">
    <w:abstractNumId w:val="7"/>
  </w:num>
  <w:num w:numId="26">
    <w:abstractNumId w:val="18"/>
  </w:num>
  <w:num w:numId="27">
    <w:abstractNumId w:val="10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</w:num>
  <w:num w:numId="32">
    <w:abstractNumId w:val="6"/>
  </w:num>
  <w:num w:numId="33">
    <w:abstractNumId w:val="9"/>
  </w:num>
  <w:num w:numId="34">
    <w:abstractNumId w:val="26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3D"/>
    <w:rsid w:val="000643F4"/>
    <w:rsid w:val="000C40A0"/>
    <w:rsid w:val="000C4305"/>
    <w:rsid w:val="00112BEA"/>
    <w:rsid w:val="00142215"/>
    <w:rsid w:val="0018566A"/>
    <w:rsid w:val="00196444"/>
    <w:rsid w:val="001C6B1A"/>
    <w:rsid w:val="002323A0"/>
    <w:rsid w:val="0023715F"/>
    <w:rsid w:val="00252019"/>
    <w:rsid w:val="00253003"/>
    <w:rsid w:val="002D1761"/>
    <w:rsid w:val="002E48F6"/>
    <w:rsid w:val="00344E4E"/>
    <w:rsid w:val="00357371"/>
    <w:rsid w:val="00380788"/>
    <w:rsid w:val="003F0A0C"/>
    <w:rsid w:val="004301F2"/>
    <w:rsid w:val="004652EF"/>
    <w:rsid w:val="004968A4"/>
    <w:rsid w:val="00496A2A"/>
    <w:rsid w:val="004A521B"/>
    <w:rsid w:val="004B07F6"/>
    <w:rsid w:val="004B182C"/>
    <w:rsid w:val="004B6F16"/>
    <w:rsid w:val="004E79B8"/>
    <w:rsid w:val="004F3475"/>
    <w:rsid w:val="00540EB5"/>
    <w:rsid w:val="00572BE5"/>
    <w:rsid w:val="00574891"/>
    <w:rsid w:val="005C0F06"/>
    <w:rsid w:val="005D30EB"/>
    <w:rsid w:val="005F7FF8"/>
    <w:rsid w:val="006311F0"/>
    <w:rsid w:val="00642A8D"/>
    <w:rsid w:val="00645A9A"/>
    <w:rsid w:val="006664B7"/>
    <w:rsid w:val="00693EE8"/>
    <w:rsid w:val="006E0D99"/>
    <w:rsid w:val="00704C4D"/>
    <w:rsid w:val="00773B9F"/>
    <w:rsid w:val="007974CC"/>
    <w:rsid w:val="00797A3D"/>
    <w:rsid w:val="007D681D"/>
    <w:rsid w:val="007E64C2"/>
    <w:rsid w:val="0081408F"/>
    <w:rsid w:val="00821D36"/>
    <w:rsid w:val="00832663"/>
    <w:rsid w:val="00845C10"/>
    <w:rsid w:val="00850807"/>
    <w:rsid w:val="008615D1"/>
    <w:rsid w:val="008A7A75"/>
    <w:rsid w:val="008B0B8A"/>
    <w:rsid w:val="008D0688"/>
    <w:rsid w:val="009055C5"/>
    <w:rsid w:val="00954A2D"/>
    <w:rsid w:val="0095724F"/>
    <w:rsid w:val="00957D82"/>
    <w:rsid w:val="0096483F"/>
    <w:rsid w:val="00972CBE"/>
    <w:rsid w:val="009930CB"/>
    <w:rsid w:val="00A22FEB"/>
    <w:rsid w:val="00A24248"/>
    <w:rsid w:val="00A55C37"/>
    <w:rsid w:val="00A61588"/>
    <w:rsid w:val="00A6404F"/>
    <w:rsid w:val="00AA67A2"/>
    <w:rsid w:val="00B25A01"/>
    <w:rsid w:val="00B702AA"/>
    <w:rsid w:val="00B7564D"/>
    <w:rsid w:val="00B92D6C"/>
    <w:rsid w:val="00BD4A7A"/>
    <w:rsid w:val="00C03BB4"/>
    <w:rsid w:val="00C410AC"/>
    <w:rsid w:val="00C45638"/>
    <w:rsid w:val="00C575A3"/>
    <w:rsid w:val="00C64AE5"/>
    <w:rsid w:val="00CC43A9"/>
    <w:rsid w:val="00D1672F"/>
    <w:rsid w:val="00D21F52"/>
    <w:rsid w:val="00DD1E23"/>
    <w:rsid w:val="00DD2E9C"/>
    <w:rsid w:val="00DD4155"/>
    <w:rsid w:val="00E037F8"/>
    <w:rsid w:val="00E3666B"/>
    <w:rsid w:val="00E50604"/>
    <w:rsid w:val="00E80BBA"/>
    <w:rsid w:val="00EE6FF9"/>
    <w:rsid w:val="00EF5F22"/>
    <w:rsid w:val="00EF6381"/>
    <w:rsid w:val="00F00B57"/>
    <w:rsid w:val="00F03146"/>
    <w:rsid w:val="00F05058"/>
    <w:rsid w:val="00F110EE"/>
    <w:rsid w:val="00F32A9A"/>
    <w:rsid w:val="00F51E49"/>
    <w:rsid w:val="00FA2B20"/>
    <w:rsid w:val="00FA4B8C"/>
    <w:rsid w:val="00FC16A7"/>
    <w:rsid w:val="00FC6946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2E87D"/>
  <w15:docId w15:val="{FDFD046D-8DB3-42BF-9E34-651E4420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Sz</dc:creator>
  <cp:lastModifiedBy>user</cp:lastModifiedBy>
  <cp:revision>2</cp:revision>
  <cp:lastPrinted>2017-12-04T16:18:00Z</cp:lastPrinted>
  <dcterms:created xsi:type="dcterms:W3CDTF">2018-11-08T11:16:00Z</dcterms:created>
  <dcterms:modified xsi:type="dcterms:W3CDTF">2018-11-08T11:16:00Z</dcterms:modified>
</cp:coreProperties>
</file>